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1"/>
        <w:gridCol w:w="4113"/>
      </w:tblGrid>
      <w:tr w:rsidR="00392FD5" w:rsidRPr="00392FD5" w14:paraId="0751CFB0" w14:textId="77777777" w:rsidTr="0018203E">
        <w:trPr>
          <w:trHeight w:val="900"/>
        </w:trPr>
        <w:tc>
          <w:tcPr>
            <w:tcW w:w="9764" w:type="dxa"/>
            <w:gridSpan w:val="2"/>
            <w:shd w:val="clear" w:color="000000" w:fill="FFFFFF"/>
            <w:hideMark/>
          </w:tcPr>
          <w:p w14:paraId="3A0C2D26" w14:textId="77777777" w:rsidR="00482D02" w:rsidRDefault="00392FD5" w:rsidP="004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ГРАФІК</w:t>
            </w:r>
          </w:p>
          <w:p w14:paraId="3BA6C149" w14:textId="1C1057FC" w:rsidR="00392FD5" w:rsidRPr="00392FD5" w:rsidRDefault="00392FD5" w:rsidP="004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прийому громадян у Дарницькій окружній прокуратурі міста Києва</w:t>
            </w:r>
          </w:p>
        </w:tc>
      </w:tr>
      <w:tr w:rsidR="004C4A18" w:rsidRPr="00392FD5" w14:paraId="6B13B446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5A4ED73D" w14:textId="1DA42EBB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Керівник</w:t>
            </w:r>
          </w:p>
          <w:p w14:paraId="611CA83E" w14:textId="18ED151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Дарницької окружної прокуратури міста Києва</w:t>
            </w:r>
          </w:p>
          <w:p w14:paraId="27DF9C90" w14:textId="236F4551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Логачов Віктор Сергійович</w:t>
            </w:r>
          </w:p>
        </w:tc>
        <w:tc>
          <w:tcPr>
            <w:tcW w:w="4113" w:type="dxa"/>
            <w:shd w:val="clear" w:color="000000" w:fill="FFFFFF"/>
            <w:hideMark/>
          </w:tcPr>
          <w:p w14:paraId="7B8FB0B4" w14:textId="527AE4F2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вівторок</w:t>
            </w:r>
          </w:p>
          <w:p w14:paraId="48861A4D" w14:textId="755C9366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10:00-12:00</w:t>
            </w:r>
          </w:p>
        </w:tc>
      </w:tr>
      <w:tr w:rsidR="004C4A18" w:rsidRPr="00392FD5" w14:paraId="51CB81AE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42C17FAB" w14:textId="144BAB6D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Перший заступник керівника</w:t>
            </w:r>
          </w:p>
          <w:p w14:paraId="4738CBC0" w14:textId="7777777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Дарницької окружної прокуратури міста Києва</w:t>
            </w:r>
          </w:p>
          <w:p w14:paraId="11384CA1" w14:textId="68ED5DB0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Ясь Артем Олександрович</w:t>
            </w:r>
          </w:p>
        </w:tc>
        <w:tc>
          <w:tcPr>
            <w:tcW w:w="4113" w:type="dxa"/>
            <w:shd w:val="clear" w:color="000000" w:fill="FFFFFF"/>
            <w:hideMark/>
          </w:tcPr>
          <w:p w14:paraId="03B579BF" w14:textId="640C4A68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понеділок</w:t>
            </w:r>
          </w:p>
          <w:p w14:paraId="37E06F5E" w14:textId="4EE00891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10:00-12:00</w:t>
            </w:r>
          </w:p>
        </w:tc>
      </w:tr>
      <w:tr w:rsidR="004C4A18" w:rsidRPr="00392FD5" w14:paraId="60889852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2713CC3A" w14:textId="7FE534C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Заступник керівника</w:t>
            </w:r>
          </w:p>
          <w:p w14:paraId="6A1315C2" w14:textId="7777777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Дарницької окружної прокуратури міста Києва</w:t>
            </w:r>
          </w:p>
          <w:p w14:paraId="2879B9B2" w14:textId="7936A30B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Бєлоусов Вадим Олександрович</w:t>
            </w:r>
          </w:p>
        </w:tc>
        <w:tc>
          <w:tcPr>
            <w:tcW w:w="4113" w:type="dxa"/>
            <w:shd w:val="clear" w:color="000000" w:fill="FFFFFF"/>
            <w:hideMark/>
          </w:tcPr>
          <w:p w14:paraId="7A83E60D" w14:textId="311D6CB2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четвер</w:t>
            </w:r>
          </w:p>
          <w:p w14:paraId="60D5AAF1" w14:textId="7346B468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10:00-12:00</w:t>
            </w:r>
          </w:p>
        </w:tc>
      </w:tr>
      <w:tr w:rsidR="004C4A18" w:rsidRPr="00392FD5" w14:paraId="5B56E761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1A77C573" w14:textId="7FDE9CDF" w:rsidR="0059129F" w:rsidRDefault="0059129F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Прокурори</w:t>
            </w:r>
          </w:p>
          <w:p w14:paraId="7721ECE1" w14:textId="30DCA1A5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Дарницької окружної прокуратури міста Києва</w:t>
            </w:r>
          </w:p>
        </w:tc>
        <w:tc>
          <w:tcPr>
            <w:tcW w:w="4113" w:type="dxa"/>
            <w:shd w:val="clear" w:color="000000" w:fill="FFFFFF"/>
            <w:hideMark/>
          </w:tcPr>
          <w:p w14:paraId="0AF091E5" w14:textId="4A19C6CC" w:rsidR="0059129F" w:rsidRDefault="0059129F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щодня</w:t>
            </w:r>
          </w:p>
          <w:p w14:paraId="7C70A4D0" w14:textId="5A4E5A71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09:00-12:00</w:t>
            </w:r>
          </w:p>
          <w:p w14:paraId="4DEF56E9" w14:textId="77777777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13:00-16:00</w:t>
            </w:r>
          </w:p>
          <w:p w14:paraId="5EF098AB" w14:textId="77777777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(п'ятниця –</w:t>
            </w:r>
          </w:p>
          <w:p w14:paraId="6B897CB4" w14:textId="7DA18999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до 15</w:t>
            </w:r>
            <w:r w:rsidR="00634C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: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00)</w:t>
            </w:r>
          </w:p>
        </w:tc>
      </w:tr>
      <w:tr w:rsidR="004C4A18" w:rsidRPr="00392FD5" w14:paraId="7A088B5A" w14:textId="77777777" w:rsidTr="004E72EE">
        <w:trPr>
          <w:trHeight w:val="647"/>
        </w:trPr>
        <w:tc>
          <w:tcPr>
            <w:tcW w:w="9764" w:type="dxa"/>
            <w:gridSpan w:val="2"/>
            <w:shd w:val="clear" w:color="auto" w:fill="auto"/>
            <w:hideMark/>
          </w:tcPr>
          <w:p w14:paraId="39D4798A" w14:textId="58F4DA50" w:rsidR="004C4A18" w:rsidRPr="00392FD5" w:rsidRDefault="004C4A18" w:rsidP="00E6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UA" w:eastAsia="ru-UA"/>
                <w14:ligatures w14:val="none"/>
              </w:rPr>
              <w:t>Прийом громадян проводиться без попереднього запису в приміщенні Дарницької окружної прокуратури міста Києва</w:t>
            </w:r>
          </w:p>
        </w:tc>
      </w:tr>
    </w:tbl>
    <w:p w14:paraId="0538C129" w14:textId="77777777" w:rsidR="008048D6" w:rsidRPr="00392FD5" w:rsidRDefault="008048D6">
      <w:pPr>
        <w:rPr>
          <w:lang w:val="ru-UA"/>
        </w:rPr>
      </w:pPr>
    </w:p>
    <w:sectPr w:rsidR="008048D6" w:rsidRPr="0039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D5"/>
    <w:rsid w:val="0018203E"/>
    <w:rsid w:val="00392FD5"/>
    <w:rsid w:val="00482D02"/>
    <w:rsid w:val="004C4A18"/>
    <w:rsid w:val="004E72EE"/>
    <w:rsid w:val="0059129F"/>
    <w:rsid w:val="00634C5E"/>
    <w:rsid w:val="008048D6"/>
    <w:rsid w:val="00834496"/>
    <w:rsid w:val="00AF42A7"/>
    <w:rsid w:val="00BE2271"/>
    <w:rsid w:val="00D339F8"/>
    <w:rsid w:val="00E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F63"/>
  <w15:chartTrackingRefBased/>
  <w15:docId w15:val="{98312D20-317D-48ED-9C55-7598D3C1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Chornoshtan</dc:creator>
  <cp:keywords/>
  <dc:description/>
  <cp:lastModifiedBy>Oksana Chornoshtan</cp:lastModifiedBy>
  <cp:revision>14</cp:revision>
  <dcterms:created xsi:type="dcterms:W3CDTF">2023-08-22T06:59:00Z</dcterms:created>
  <dcterms:modified xsi:type="dcterms:W3CDTF">2023-08-22T07:09:00Z</dcterms:modified>
</cp:coreProperties>
</file>